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B595" w14:textId="1823E893" w:rsidR="00743E86" w:rsidRDefault="00970DF1" w:rsidP="007D34BC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8A347B">
        <w:rPr>
          <w:rFonts w:hint="cs"/>
          <w:b/>
          <w:bCs/>
          <w:sz w:val="28"/>
          <w:szCs w:val="28"/>
          <w:rtl/>
        </w:rPr>
        <w:t>قائمة باسماء الخريجين بكلية الصيدلة</w:t>
      </w:r>
    </w:p>
    <w:p w14:paraId="349E1683" w14:textId="08EDD6A6" w:rsidR="00324474" w:rsidRPr="008A347B" w:rsidRDefault="00324474" w:rsidP="00324474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bookmarkStart w:id="0" w:name="_GoBack"/>
      <w:r>
        <w:rPr>
          <w:rFonts w:hint="cs"/>
          <w:b/>
          <w:bCs/>
          <w:sz w:val="28"/>
          <w:szCs w:val="28"/>
          <w:rtl/>
        </w:rPr>
        <w:t>الدفعة الثالثة</w:t>
      </w:r>
      <w:bookmarkEnd w:id="0"/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"/>
        <w:gridCol w:w="1165"/>
        <w:gridCol w:w="1287"/>
        <w:gridCol w:w="3720"/>
        <w:gridCol w:w="2513"/>
      </w:tblGrid>
      <w:tr w:rsidR="007D34BC" w:rsidRPr="00484906" w14:paraId="658E16EF" w14:textId="77777777" w:rsidTr="007D34BC">
        <w:trPr>
          <w:cantSplit/>
          <w:trHeight w:val="340"/>
        </w:trPr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79AE048" w14:textId="77777777" w:rsidR="00484906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الدفعة</w:t>
            </w:r>
          </w:p>
        </w:tc>
        <w:tc>
          <w:tcPr>
            <w:tcW w:w="11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B9B0B1E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التسلسل</w:t>
            </w:r>
          </w:p>
        </w:tc>
        <w:tc>
          <w:tcPr>
            <w:tcW w:w="12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063306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الرقم الدراسي</w:t>
            </w:r>
          </w:p>
        </w:tc>
        <w:tc>
          <w:tcPr>
            <w:tcW w:w="37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E03EB3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5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D24AD7" w14:textId="77777777" w:rsidR="00484906" w:rsidRPr="00484906" w:rsidRDefault="00484906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84906">
              <w:rPr>
                <w:rFonts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</w:tr>
      <w:tr w:rsidR="000828D1" w:rsidRPr="00484906" w14:paraId="412D937F" w14:textId="77777777" w:rsidTr="007D34BC">
        <w:trPr>
          <w:cantSplit/>
          <w:trHeight w:val="340"/>
        </w:trPr>
        <w:tc>
          <w:tcPr>
            <w:tcW w:w="662" w:type="dxa"/>
            <w:vMerge w:val="restart"/>
            <w:tcBorders>
              <w:top w:val="single" w:sz="18" w:space="0" w:color="auto"/>
            </w:tcBorders>
            <w:textDirection w:val="btLr"/>
            <w:vAlign w:val="bottom"/>
          </w:tcPr>
          <w:p w14:paraId="2FDFB3E9" w14:textId="77777777" w:rsidR="008A347B" w:rsidRPr="000828D1" w:rsidRDefault="008A347B" w:rsidP="007D34BC">
            <w:pPr>
              <w:pStyle w:val="ListParagraph"/>
              <w:bidi/>
              <w:spacing w:line="276" w:lineRule="auto"/>
              <w:ind w:right="113"/>
              <w:rPr>
                <w:b/>
                <w:bCs/>
                <w:sz w:val="20"/>
                <w:szCs w:val="20"/>
                <w:rtl/>
              </w:rPr>
            </w:pPr>
            <w:r w:rsidRPr="000828D1">
              <w:rPr>
                <w:rFonts w:hint="cs"/>
                <w:b/>
                <w:bCs/>
                <w:sz w:val="20"/>
                <w:szCs w:val="20"/>
                <w:rtl/>
              </w:rPr>
              <w:t>الدفعة الثالثة</w:t>
            </w:r>
            <w:r w:rsidR="000828D1" w:rsidRPr="000828D1">
              <w:rPr>
                <w:rFonts w:hint="cs"/>
                <w:b/>
                <w:bCs/>
                <w:sz w:val="20"/>
                <w:szCs w:val="20"/>
                <w:rtl/>
              </w:rPr>
              <w:t xml:space="preserve"> (2014-2015)</w:t>
            </w:r>
          </w:p>
        </w:tc>
        <w:tc>
          <w:tcPr>
            <w:tcW w:w="1165" w:type="dxa"/>
            <w:tcBorders>
              <w:top w:val="single" w:sz="18" w:space="0" w:color="auto"/>
            </w:tcBorders>
          </w:tcPr>
          <w:p w14:paraId="3405C2DE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tcBorders>
              <w:top w:val="single" w:sz="18" w:space="0" w:color="auto"/>
            </w:tcBorders>
          </w:tcPr>
          <w:p w14:paraId="5C119497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803</w:t>
            </w:r>
          </w:p>
        </w:tc>
        <w:tc>
          <w:tcPr>
            <w:tcW w:w="3720" w:type="dxa"/>
            <w:tcBorders>
              <w:top w:val="single" w:sz="18" w:space="0" w:color="auto"/>
            </w:tcBorders>
          </w:tcPr>
          <w:p w14:paraId="297E4BCF" w14:textId="77777777" w:rsidR="008A347B" w:rsidRPr="00484906" w:rsidRDefault="0056410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مقبولة عبد العزيز محمد الترهوني</w:t>
            </w:r>
          </w:p>
        </w:tc>
        <w:tc>
          <w:tcPr>
            <w:tcW w:w="2513" w:type="dxa"/>
            <w:tcBorders>
              <w:top w:val="single" w:sz="18" w:space="0" w:color="auto"/>
            </w:tcBorders>
          </w:tcPr>
          <w:p w14:paraId="6D2F0DB4" w14:textId="77777777" w:rsidR="008A347B" w:rsidRPr="00484906" w:rsidRDefault="0056410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ممتاز</w:t>
            </w:r>
          </w:p>
        </w:tc>
      </w:tr>
      <w:tr w:rsidR="000828D1" w:rsidRPr="00484906" w14:paraId="0CB978FE" w14:textId="77777777" w:rsidTr="007D34BC">
        <w:trPr>
          <w:cantSplit/>
          <w:trHeight w:val="340"/>
        </w:trPr>
        <w:tc>
          <w:tcPr>
            <w:tcW w:w="662" w:type="dxa"/>
            <w:vMerge/>
          </w:tcPr>
          <w:p w14:paraId="0C805890" w14:textId="77777777" w:rsidR="008A347B" w:rsidRPr="00484906" w:rsidRDefault="008A347B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32D25598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4A2A746C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599</w:t>
            </w:r>
          </w:p>
        </w:tc>
        <w:tc>
          <w:tcPr>
            <w:tcW w:w="3720" w:type="dxa"/>
          </w:tcPr>
          <w:p w14:paraId="59C122A8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فاطمة محمد هلال عبد الرحيم بوحليقة </w:t>
            </w:r>
          </w:p>
        </w:tc>
        <w:tc>
          <w:tcPr>
            <w:tcW w:w="2513" w:type="dxa"/>
          </w:tcPr>
          <w:p w14:paraId="615B758C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0828D1" w:rsidRPr="00484906" w14:paraId="0B03A93D" w14:textId="77777777" w:rsidTr="007D34BC">
        <w:trPr>
          <w:cantSplit/>
          <w:trHeight w:val="340"/>
        </w:trPr>
        <w:tc>
          <w:tcPr>
            <w:tcW w:w="662" w:type="dxa"/>
            <w:vMerge/>
          </w:tcPr>
          <w:p w14:paraId="426368C9" w14:textId="77777777" w:rsidR="008A347B" w:rsidRPr="00484906" w:rsidRDefault="008A347B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7AB7CFEA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78B04F99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422</w:t>
            </w:r>
          </w:p>
        </w:tc>
        <w:tc>
          <w:tcPr>
            <w:tcW w:w="3720" w:type="dxa"/>
          </w:tcPr>
          <w:p w14:paraId="1EEA89B5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صفاء عمر عبدالقادر عباس</w:t>
            </w:r>
          </w:p>
        </w:tc>
        <w:tc>
          <w:tcPr>
            <w:tcW w:w="2513" w:type="dxa"/>
          </w:tcPr>
          <w:p w14:paraId="26B1B89A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0828D1" w:rsidRPr="00484906" w14:paraId="0F6FAE08" w14:textId="77777777" w:rsidTr="007D34BC">
        <w:trPr>
          <w:cantSplit/>
          <w:trHeight w:val="340"/>
        </w:trPr>
        <w:tc>
          <w:tcPr>
            <w:tcW w:w="662" w:type="dxa"/>
            <w:vMerge/>
          </w:tcPr>
          <w:p w14:paraId="268052F7" w14:textId="77777777" w:rsidR="008A347B" w:rsidRPr="00484906" w:rsidRDefault="008A347B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23FBA45A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07DCC347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610</w:t>
            </w:r>
          </w:p>
        </w:tc>
        <w:tc>
          <w:tcPr>
            <w:tcW w:w="3720" w:type="dxa"/>
          </w:tcPr>
          <w:p w14:paraId="3B3C1F35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أميرة فرج جبريل عبد النبي العبس</w:t>
            </w:r>
          </w:p>
        </w:tc>
        <w:tc>
          <w:tcPr>
            <w:tcW w:w="2513" w:type="dxa"/>
          </w:tcPr>
          <w:p w14:paraId="0C8618BC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0828D1" w:rsidRPr="00484906" w14:paraId="45FAA875" w14:textId="77777777" w:rsidTr="007D34BC">
        <w:trPr>
          <w:cantSplit/>
          <w:trHeight w:val="340"/>
        </w:trPr>
        <w:tc>
          <w:tcPr>
            <w:tcW w:w="662" w:type="dxa"/>
            <w:vMerge/>
          </w:tcPr>
          <w:p w14:paraId="4A741231" w14:textId="77777777" w:rsidR="008A347B" w:rsidRPr="00484906" w:rsidRDefault="008A347B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61EABEDC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05A8EEB1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842</w:t>
            </w:r>
          </w:p>
        </w:tc>
        <w:tc>
          <w:tcPr>
            <w:tcW w:w="3720" w:type="dxa"/>
          </w:tcPr>
          <w:p w14:paraId="3CD9BDF0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مرعي الدوكالي علي المهدوي</w:t>
            </w:r>
          </w:p>
        </w:tc>
        <w:tc>
          <w:tcPr>
            <w:tcW w:w="2513" w:type="dxa"/>
          </w:tcPr>
          <w:p w14:paraId="08587E87" w14:textId="77777777" w:rsidR="008A347B" w:rsidRPr="00484906" w:rsidRDefault="000828D1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0828D1" w:rsidRPr="00484906" w14:paraId="1106E05F" w14:textId="77777777" w:rsidTr="007D34BC">
        <w:trPr>
          <w:cantSplit/>
          <w:trHeight w:val="340"/>
        </w:trPr>
        <w:tc>
          <w:tcPr>
            <w:tcW w:w="662" w:type="dxa"/>
            <w:vMerge/>
          </w:tcPr>
          <w:p w14:paraId="3C1D58CF" w14:textId="77777777" w:rsidR="008A347B" w:rsidRPr="00484906" w:rsidRDefault="008A347B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4CE4E1E7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03BB398E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860</w:t>
            </w:r>
          </w:p>
        </w:tc>
        <w:tc>
          <w:tcPr>
            <w:tcW w:w="3720" w:type="dxa"/>
          </w:tcPr>
          <w:p w14:paraId="409BBFDF" w14:textId="77777777" w:rsidR="008A347B" w:rsidRPr="00484906" w:rsidRDefault="007D34BC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عالية سعيد فرج امريحلة</w:t>
            </w:r>
          </w:p>
        </w:tc>
        <w:tc>
          <w:tcPr>
            <w:tcW w:w="2513" w:type="dxa"/>
          </w:tcPr>
          <w:p w14:paraId="321CAC33" w14:textId="77777777" w:rsidR="008A347B" w:rsidRPr="00484906" w:rsidRDefault="007D34BC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0828D1" w:rsidRPr="00484906" w14:paraId="26A365D5" w14:textId="77777777" w:rsidTr="007D34BC">
        <w:trPr>
          <w:cantSplit/>
          <w:trHeight w:val="340"/>
        </w:trPr>
        <w:tc>
          <w:tcPr>
            <w:tcW w:w="662" w:type="dxa"/>
            <w:vMerge/>
          </w:tcPr>
          <w:p w14:paraId="4FDA46B2" w14:textId="77777777" w:rsidR="008A347B" w:rsidRPr="00484906" w:rsidRDefault="008A347B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03D6FE9F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69F2D913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448</w:t>
            </w:r>
          </w:p>
        </w:tc>
        <w:tc>
          <w:tcPr>
            <w:tcW w:w="3720" w:type="dxa"/>
          </w:tcPr>
          <w:p w14:paraId="247E9A67" w14:textId="77777777" w:rsidR="008A347B" w:rsidRPr="00484906" w:rsidRDefault="007D34BC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عائشة علي ونيس</w:t>
            </w:r>
            <w:r w:rsidR="00DE554D">
              <w:rPr>
                <w:b/>
                <w:bCs/>
                <w:sz w:val="20"/>
                <w:szCs w:val="20"/>
              </w:rPr>
              <w:t xml:space="preserve"> </w:t>
            </w:r>
            <w:r w:rsidR="00DE554D">
              <w:rPr>
                <w:rFonts w:hint="cs"/>
                <w:b/>
                <w:bCs/>
                <w:sz w:val="20"/>
                <w:szCs w:val="20"/>
                <w:rtl/>
              </w:rPr>
              <w:t>الدرباش</w:t>
            </w:r>
          </w:p>
        </w:tc>
        <w:tc>
          <w:tcPr>
            <w:tcW w:w="2513" w:type="dxa"/>
          </w:tcPr>
          <w:p w14:paraId="27F6157F" w14:textId="77777777" w:rsidR="008A347B" w:rsidRPr="00484906" w:rsidRDefault="007D34BC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</w:tr>
      <w:tr w:rsidR="000828D1" w:rsidRPr="00484906" w14:paraId="77D94056" w14:textId="77777777" w:rsidTr="007D34BC">
        <w:trPr>
          <w:cantSplit/>
          <w:trHeight w:val="340"/>
        </w:trPr>
        <w:tc>
          <w:tcPr>
            <w:tcW w:w="662" w:type="dxa"/>
            <w:vMerge/>
          </w:tcPr>
          <w:p w14:paraId="658654CC" w14:textId="77777777" w:rsidR="008A347B" w:rsidRPr="00484906" w:rsidRDefault="008A347B" w:rsidP="007D34BC">
            <w:pPr>
              <w:pStyle w:val="ListParagraph"/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5" w:type="dxa"/>
          </w:tcPr>
          <w:p w14:paraId="6D700DB1" w14:textId="77777777" w:rsidR="008A347B" w:rsidRPr="00484906" w:rsidRDefault="008A347B" w:rsidP="007D34B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7ECA3B9A" w14:textId="77777777" w:rsidR="008A347B" w:rsidRPr="00484906" w:rsidRDefault="008A347B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257</w:t>
            </w:r>
          </w:p>
        </w:tc>
        <w:tc>
          <w:tcPr>
            <w:tcW w:w="3720" w:type="dxa"/>
          </w:tcPr>
          <w:p w14:paraId="2F5D9056" w14:textId="77777777" w:rsidR="008A347B" w:rsidRPr="00484906" w:rsidRDefault="007D34BC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هبة فرج مسعود زينوبه</w:t>
            </w:r>
          </w:p>
        </w:tc>
        <w:tc>
          <w:tcPr>
            <w:tcW w:w="2513" w:type="dxa"/>
          </w:tcPr>
          <w:p w14:paraId="337703CB" w14:textId="77777777" w:rsidR="008A347B" w:rsidRPr="00484906" w:rsidRDefault="007D34BC" w:rsidP="007D34BC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جيد</w:t>
            </w:r>
          </w:p>
        </w:tc>
      </w:tr>
    </w:tbl>
    <w:p w14:paraId="648608EB" w14:textId="77777777" w:rsidR="00970DF1" w:rsidRPr="00970DF1" w:rsidRDefault="00970DF1" w:rsidP="007D34BC">
      <w:pPr>
        <w:bidi/>
        <w:spacing w:line="360" w:lineRule="auto"/>
        <w:jc w:val="center"/>
        <w:rPr>
          <w:b/>
          <w:bCs/>
          <w:rtl/>
        </w:rPr>
      </w:pPr>
    </w:p>
    <w:sectPr w:rsidR="00970DF1" w:rsidRPr="00970D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2403"/>
    <w:multiLevelType w:val="hybridMultilevel"/>
    <w:tmpl w:val="A0381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F1"/>
    <w:rsid w:val="000828D1"/>
    <w:rsid w:val="00324474"/>
    <w:rsid w:val="00484906"/>
    <w:rsid w:val="00564101"/>
    <w:rsid w:val="00743E86"/>
    <w:rsid w:val="007D34BC"/>
    <w:rsid w:val="008A347B"/>
    <w:rsid w:val="008E21CD"/>
    <w:rsid w:val="00970DF1"/>
    <w:rsid w:val="00AE7D93"/>
    <w:rsid w:val="00D30127"/>
    <w:rsid w:val="00D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9C6C"/>
  <w15:chartTrackingRefBased/>
  <w15:docId w15:val="{99D4B985-7BBD-45FA-8602-5139D4D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F483-C26E-4ED0-A5AE-A2895A5F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limu6</dc:creator>
  <cp:keywords/>
  <dc:description/>
  <cp:lastModifiedBy>limu6</cp:lastModifiedBy>
  <cp:revision>2</cp:revision>
  <dcterms:created xsi:type="dcterms:W3CDTF">2017-03-09T12:46:00Z</dcterms:created>
  <dcterms:modified xsi:type="dcterms:W3CDTF">2017-03-09T12:46:00Z</dcterms:modified>
</cp:coreProperties>
</file>